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889" w:rsidRDefault="009B727E">
      <w:pPr>
        <w:spacing w:before="71"/>
        <w:ind w:left="9358"/>
        <w:rPr>
          <w:sz w:val="24"/>
        </w:rPr>
      </w:pPr>
      <w:r>
        <w:rPr>
          <w:spacing w:val="-2"/>
          <w:sz w:val="24"/>
        </w:rPr>
        <w:t>Приложение</w:t>
      </w:r>
    </w:p>
    <w:p w:rsidR="005D5889" w:rsidRDefault="009B727E">
      <w:pPr>
        <w:spacing w:before="43"/>
        <w:ind w:left="935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2F2C29">
        <w:rPr>
          <w:sz w:val="24"/>
        </w:rPr>
        <w:t>«</w:t>
      </w:r>
      <w:proofErr w:type="spellStart"/>
      <w:r w:rsidR="002F2C29">
        <w:rPr>
          <w:sz w:val="24"/>
        </w:rPr>
        <w:t>Кильдуразовская</w:t>
      </w:r>
      <w:proofErr w:type="spellEnd"/>
      <w:r w:rsidR="002F2C29">
        <w:rPr>
          <w:sz w:val="24"/>
        </w:rPr>
        <w:t xml:space="preserve"> О</w:t>
      </w:r>
      <w:r>
        <w:rPr>
          <w:spacing w:val="-4"/>
          <w:sz w:val="24"/>
        </w:rPr>
        <w:t>ОШ»</w:t>
      </w:r>
    </w:p>
    <w:p w:rsidR="005D5889" w:rsidRDefault="002F2C29">
      <w:pPr>
        <w:tabs>
          <w:tab w:val="left" w:pos="10426"/>
        </w:tabs>
        <w:spacing w:before="41"/>
        <w:ind w:left="9358"/>
        <w:rPr>
          <w:sz w:val="24"/>
        </w:rPr>
      </w:pPr>
      <w:r>
        <w:rPr>
          <w:spacing w:val="-4"/>
          <w:sz w:val="24"/>
        </w:rPr>
        <w:t>№ 8</w:t>
      </w:r>
      <w:r w:rsidR="009B727E">
        <w:rPr>
          <w:sz w:val="24"/>
        </w:rPr>
        <w:tab/>
        <w:t xml:space="preserve">от </w:t>
      </w:r>
      <w:r w:rsidR="009B727E">
        <w:rPr>
          <w:spacing w:val="-2"/>
          <w:sz w:val="24"/>
        </w:rPr>
        <w:t>27</w:t>
      </w:r>
      <w:r w:rsidR="009B727E">
        <w:rPr>
          <w:spacing w:val="-2"/>
          <w:sz w:val="24"/>
        </w:rPr>
        <w:t>.02.2025</w:t>
      </w:r>
    </w:p>
    <w:p w:rsidR="005D5889" w:rsidRDefault="009B727E">
      <w:pPr>
        <w:spacing w:before="39"/>
        <w:ind w:left="6535"/>
        <w:rPr>
          <w:sz w:val="26"/>
        </w:rPr>
      </w:pPr>
      <w:r>
        <w:rPr>
          <w:sz w:val="26"/>
        </w:rPr>
        <w:t>Дорожная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карта</w:t>
      </w:r>
    </w:p>
    <w:p w:rsidR="005D5889" w:rsidRDefault="009B727E">
      <w:pPr>
        <w:pStyle w:val="a3"/>
        <w:spacing w:line="278" w:lineRule="auto"/>
      </w:pP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сбалансированной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результативной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 учителей школ.</w:t>
      </w: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6764"/>
        <w:gridCol w:w="2979"/>
        <w:gridCol w:w="3905"/>
      </w:tblGrid>
      <w:tr w:rsidR="005D5889">
        <w:trPr>
          <w:trHeight w:val="887"/>
        </w:trPr>
        <w:tc>
          <w:tcPr>
            <w:tcW w:w="857" w:type="dxa"/>
          </w:tcPr>
          <w:p w:rsidR="005D5889" w:rsidRDefault="009B727E">
            <w:pPr>
              <w:pStyle w:val="TableParagraph"/>
              <w:spacing w:line="276" w:lineRule="auto"/>
              <w:ind w:left="252" w:right="236" w:firstLine="52"/>
              <w:jc w:val="left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4"/>
                <w:sz w:val="26"/>
              </w:rPr>
              <w:t>п/п</w:t>
            </w:r>
          </w:p>
        </w:tc>
        <w:tc>
          <w:tcPr>
            <w:tcW w:w="6764" w:type="dxa"/>
          </w:tcPr>
          <w:p w:rsidR="005D5889" w:rsidRDefault="009B727E">
            <w:pPr>
              <w:pStyle w:val="TableParagraph"/>
              <w:ind w:left="2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Мероприятие</w:t>
            </w:r>
          </w:p>
        </w:tc>
        <w:tc>
          <w:tcPr>
            <w:tcW w:w="2979" w:type="dxa"/>
          </w:tcPr>
          <w:p w:rsidR="005D5889" w:rsidRDefault="009B727E">
            <w:pPr>
              <w:pStyle w:val="TableParagraph"/>
              <w:ind w:left="5" w:right="2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(периодичность)</w:t>
            </w:r>
          </w:p>
        </w:tc>
        <w:tc>
          <w:tcPr>
            <w:tcW w:w="3905" w:type="dxa"/>
          </w:tcPr>
          <w:p w:rsidR="005D5889" w:rsidRDefault="009B727E">
            <w:pPr>
              <w:pStyle w:val="TableParagraph"/>
              <w:ind w:left="11" w:right="6"/>
              <w:rPr>
                <w:sz w:val="26"/>
              </w:rPr>
            </w:pPr>
            <w:r>
              <w:rPr>
                <w:spacing w:val="-2"/>
                <w:sz w:val="26"/>
              </w:rPr>
              <w:t>Ответственные</w:t>
            </w:r>
          </w:p>
        </w:tc>
      </w:tr>
      <w:tr w:rsidR="005D5889">
        <w:trPr>
          <w:trHeight w:val="1480"/>
        </w:trPr>
        <w:tc>
          <w:tcPr>
            <w:tcW w:w="857" w:type="dxa"/>
          </w:tcPr>
          <w:p w:rsidR="005D5889" w:rsidRDefault="009B727E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764" w:type="dxa"/>
          </w:tcPr>
          <w:p w:rsidR="005D5889" w:rsidRDefault="009B727E">
            <w:pPr>
              <w:pStyle w:val="TableParagraph"/>
              <w:tabs>
                <w:tab w:val="left" w:pos="3224"/>
                <w:tab w:val="left" w:pos="5847"/>
              </w:tabs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Издание приказа о назначении ответственных за снижение бюрократической нагрузки на </w:t>
            </w: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МБОУ</w:t>
            </w:r>
          </w:p>
          <w:p w:rsidR="005D5889" w:rsidRDefault="002F2C29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Кильдуразовская</w:t>
            </w:r>
            <w:proofErr w:type="spellEnd"/>
            <w:r>
              <w:rPr>
                <w:sz w:val="28"/>
              </w:rPr>
              <w:t xml:space="preserve"> ООШ»</w:t>
            </w:r>
          </w:p>
        </w:tc>
        <w:tc>
          <w:tcPr>
            <w:tcW w:w="2979" w:type="dxa"/>
          </w:tcPr>
          <w:p w:rsidR="005D5889" w:rsidRDefault="009B727E">
            <w:pPr>
              <w:pStyle w:val="TableParagraph"/>
              <w:ind w:left="5" w:right="3"/>
              <w:rPr>
                <w:sz w:val="26"/>
              </w:rPr>
            </w:pPr>
            <w:r>
              <w:rPr>
                <w:spacing w:val="-2"/>
                <w:sz w:val="26"/>
              </w:rPr>
              <w:t>Февраль-</w:t>
            </w: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3905" w:type="dxa"/>
          </w:tcPr>
          <w:p w:rsidR="005D5889" w:rsidRDefault="009B727E">
            <w:pPr>
              <w:pStyle w:val="TableParagraph"/>
              <w:ind w:left="11" w:right="3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</w:p>
        </w:tc>
      </w:tr>
      <w:tr w:rsidR="005D5889">
        <w:trPr>
          <w:trHeight w:val="1480"/>
        </w:trPr>
        <w:tc>
          <w:tcPr>
            <w:tcW w:w="857" w:type="dxa"/>
          </w:tcPr>
          <w:p w:rsidR="005D5889" w:rsidRDefault="009B727E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764" w:type="dxa"/>
          </w:tcPr>
          <w:p w:rsidR="005D5889" w:rsidRDefault="009B727E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Издание приказа о создании рабочей группы по реализации мероприятий, направленных на снижение бюрократической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z w:val="28"/>
              </w:rPr>
              <w:t>нагрузки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5D5889" w:rsidRDefault="009B727E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  <w:r>
              <w:rPr>
                <w:spacing w:val="-11"/>
                <w:sz w:val="28"/>
              </w:rPr>
              <w:t xml:space="preserve"> </w:t>
            </w:r>
            <w:r w:rsidR="002F2C29">
              <w:rPr>
                <w:sz w:val="28"/>
              </w:rPr>
              <w:t>«</w:t>
            </w:r>
            <w:proofErr w:type="spellStart"/>
            <w:r w:rsidR="002F2C29">
              <w:rPr>
                <w:sz w:val="28"/>
              </w:rPr>
              <w:t>Кильдуразовская</w:t>
            </w:r>
            <w:proofErr w:type="spellEnd"/>
            <w:r w:rsidR="002F2C29">
              <w:rPr>
                <w:sz w:val="28"/>
              </w:rPr>
              <w:t xml:space="preserve"> ООШ»</w:t>
            </w:r>
          </w:p>
        </w:tc>
        <w:tc>
          <w:tcPr>
            <w:tcW w:w="2979" w:type="dxa"/>
          </w:tcPr>
          <w:p w:rsidR="005D5889" w:rsidRDefault="005D5889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3905" w:type="dxa"/>
          </w:tcPr>
          <w:p w:rsidR="005D5889" w:rsidRDefault="009B727E">
            <w:pPr>
              <w:pStyle w:val="TableParagraph"/>
              <w:ind w:left="11" w:right="3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</w:p>
        </w:tc>
      </w:tr>
      <w:tr w:rsidR="005D5889">
        <w:trPr>
          <w:trHeight w:val="741"/>
        </w:trPr>
        <w:tc>
          <w:tcPr>
            <w:tcW w:w="857" w:type="dxa"/>
          </w:tcPr>
          <w:p w:rsidR="005D5889" w:rsidRDefault="009B727E">
            <w:pPr>
              <w:pStyle w:val="TableParagraph"/>
              <w:spacing w:before="317" w:line="240" w:lineRule="auto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764" w:type="dxa"/>
          </w:tcPr>
          <w:p w:rsidR="005D5889" w:rsidRDefault="009B727E">
            <w:pPr>
              <w:pStyle w:val="TableParagraph"/>
              <w:tabs>
                <w:tab w:val="left" w:pos="1976"/>
                <w:tab w:val="left" w:pos="3855"/>
                <w:tab w:val="left" w:pos="4345"/>
                <w:tab w:val="left" w:pos="5710"/>
              </w:tabs>
              <w:spacing w:line="31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Рассмотрение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поступающих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proofErr w:type="gramStart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горячую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линию»</w:t>
            </w:r>
          </w:p>
          <w:p w:rsidR="005D5889" w:rsidRDefault="009B727E">
            <w:pPr>
              <w:pStyle w:val="TableParagraph"/>
              <w:spacing w:before="47"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вопросов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  <w:tc>
          <w:tcPr>
            <w:tcW w:w="2979" w:type="dxa"/>
          </w:tcPr>
          <w:p w:rsidR="005D5889" w:rsidRDefault="009B727E">
            <w:pPr>
              <w:pStyle w:val="TableParagraph"/>
              <w:spacing w:line="294" w:lineRule="exact"/>
              <w:ind w:left="5" w:right="1"/>
              <w:rPr>
                <w:sz w:val="26"/>
              </w:rPr>
            </w:pPr>
            <w:r>
              <w:rPr>
                <w:spacing w:val="-2"/>
                <w:sz w:val="26"/>
              </w:rPr>
              <w:t>постоянно</w:t>
            </w:r>
          </w:p>
        </w:tc>
        <w:tc>
          <w:tcPr>
            <w:tcW w:w="3905" w:type="dxa"/>
          </w:tcPr>
          <w:p w:rsidR="005D5889" w:rsidRDefault="009B727E">
            <w:pPr>
              <w:pStyle w:val="TableParagraph"/>
              <w:spacing w:line="276" w:lineRule="auto"/>
              <w:ind w:left="602" w:right="252" w:hanging="339"/>
              <w:jc w:val="left"/>
              <w:rPr>
                <w:sz w:val="26"/>
              </w:rPr>
            </w:pPr>
            <w:r>
              <w:rPr>
                <w:sz w:val="26"/>
              </w:rPr>
              <w:t>Администрация,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председатель профсоюзного комитета</w:t>
            </w:r>
          </w:p>
        </w:tc>
      </w:tr>
      <w:tr w:rsidR="005D5889">
        <w:trPr>
          <w:trHeight w:val="1110"/>
        </w:trPr>
        <w:tc>
          <w:tcPr>
            <w:tcW w:w="857" w:type="dxa"/>
          </w:tcPr>
          <w:p w:rsidR="005D5889" w:rsidRDefault="009B727E">
            <w:pPr>
              <w:pStyle w:val="TableParagraph"/>
              <w:spacing w:before="314" w:line="240" w:lineRule="auto"/>
              <w:ind w:left="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764" w:type="dxa"/>
          </w:tcPr>
          <w:p w:rsidR="005D5889" w:rsidRDefault="009B727E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вопроса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снижению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бюрократической</w:t>
            </w:r>
          </w:p>
          <w:p w:rsidR="005D5889" w:rsidRDefault="009B727E">
            <w:pPr>
              <w:pStyle w:val="TableParagraph"/>
              <w:spacing w:before="2" w:line="370" w:lineRule="atLeast"/>
              <w:jc w:val="left"/>
              <w:rPr>
                <w:sz w:val="28"/>
              </w:rPr>
            </w:pPr>
            <w:r>
              <w:rPr>
                <w:sz w:val="28"/>
              </w:rPr>
              <w:t>нагрузки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работников МБОУ </w:t>
            </w:r>
            <w:r w:rsidR="002F2C29">
              <w:rPr>
                <w:sz w:val="28"/>
              </w:rPr>
              <w:t>«</w:t>
            </w:r>
            <w:proofErr w:type="spellStart"/>
            <w:r w:rsidR="002F2C29">
              <w:rPr>
                <w:sz w:val="28"/>
              </w:rPr>
              <w:t>Кильдуразовская</w:t>
            </w:r>
            <w:proofErr w:type="spellEnd"/>
            <w:r w:rsidR="002F2C29">
              <w:rPr>
                <w:sz w:val="28"/>
              </w:rPr>
              <w:t xml:space="preserve"> ООШ»</w:t>
            </w:r>
          </w:p>
        </w:tc>
        <w:tc>
          <w:tcPr>
            <w:tcW w:w="2979" w:type="dxa"/>
          </w:tcPr>
          <w:p w:rsidR="005D5889" w:rsidRDefault="009B727E">
            <w:pPr>
              <w:pStyle w:val="TableParagraph"/>
              <w:ind w:left="5"/>
              <w:rPr>
                <w:sz w:val="26"/>
              </w:rPr>
            </w:pPr>
            <w:r>
              <w:rPr>
                <w:spacing w:val="-4"/>
                <w:sz w:val="26"/>
              </w:rPr>
              <w:t>март</w:t>
            </w:r>
          </w:p>
        </w:tc>
        <w:tc>
          <w:tcPr>
            <w:tcW w:w="3905" w:type="dxa"/>
          </w:tcPr>
          <w:p w:rsidR="005D5889" w:rsidRDefault="009B727E">
            <w:pPr>
              <w:pStyle w:val="TableParagraph"/>
              <w:ind w:left="11" w:right="3"/>
              <w:rPr>
                <w:sz w:val="26"/>
              </w:rPr>
            </w:pPr>
            <w:r>
              <w:rPr>
                <w:spacing w:val="-2"/>
                <w:sz w:val="26"/>
              </w:rPr>
              <w:t>Администрация</w:t>
            </w:r>
          </w:p>
        </w:tc>
      </w:tr>
      <w:tr w:rsidR="005D5889" w:rsidRPr="002F2C29">
        <w:trPr>
          <w:trHeight w:val="1085"/>
        </w:trPr>
        <w:tc>
          <w:tcPr>
            <w:tcW w:w="857" w:type="dxa"/>
          </w:tcPr>
          <w:p w:rsidR="005D5889" w:rsidRPr="002F2C29" w:rsidRDefault="009B727E">
            <w:pPr>
              <w:pStyle w:val="TableParagraph"/>
              <w:spacing w:before="292" w:line="240" w:lineRule="auto"/>
              <w:ind w:left="9" w:right="2"/>
              <w:rPr>
                <w:sz w:val="28"/>
                <w:szCs w:val="28"/>
              </w:rPr>
            </w:pPr>
            <w:r w:rsidRPr="002F2C29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764" w:type="dxa"/>
          </w:tcPr>
          <w:p w:rsidR="005D5889" w:rsidRPr="002F2C29" w:rsidRDefault="009B727E">
            <w:pPr>
              <w:pStyle w:val="TableParagraph"/>
              <w:spacing w:line="276" w:lineRule="auto"/>
              <w:ind w:right="101"/>
              <w:jc w:val="both"/>
              <w:rPr>
                <w:sz w:val="28"/>
                <w:szCs w:val="28"/>
              </w:rPr>
            </w:pPr>
            <w:r w:rsidRPr="002F2C29">
              <w:rPr>
                <w:sz w:val="28"/>
                <w:szCs w:val="28"/>
              </w:rPr>
              <w:t xml:space="preserve">Изменение должностных инструкций педагогов и воспитателя ДО по перечню приказа </w:t>
            </w:r>
            <w:proofErr w:type="spellStart"/>
            <w:r w:rsidRPr="002F2C29">
              <w:rPr>
                <w:sz w:val="28"/>
                <w:szCs w:val="28"/>
              </w:rPr>
              <w:t>Минпросвещения</w:t>
            </w:r>
            <w:proofErr w:type="spellEnd"/>
            <w:r w:rsidR="002F2C29" w:rsidRPr="002F2C29">
              <w:rPr>
                <w:sz w:val="28"/>
                <w:szCs w:val="28"/>
              </w:rPr>
              <w:t xml:space="preserve"> РФ, с ознакомлением под подпись</w:t>
            </w:r>
          </w:p>
        </w:tc>
        <w:tc>
          <w:tcPr>
            <w:tcW w:w="2979" w:type="dxa"/>
          </w:tcPr>
          <w:p w:rsidR="005D5889" w:rsidRPr="002F2C29" w:rsidRDefault="009B727E">
            <w:pPr>
              <w:pStyle w:val="TableParagraph"/>
              <w:ind w:left="5"/>
              <w:rPr>
                <w:sz w:val="28"/>
                <w:szCs w:val="28"/>
              </w:rPr>
            </w:pPr>
            <w:r w:rsidRPr="002F2C29">
              <w:rPr>
                <w:sz w:val="28"/>
                <w:szCs w:val="28"/>
              </w:rPr>
              <w:t>Февраль-</w:t>
            </w:r>
            <w:r w:rsidRPr="002F2C29">
              <w:rPr>
                <w:spacing w:val="-12"/>
                <w:sz w:val="28"/>
                <w:szCs w:val="28"/>
              </w:rPr>
              <w:t xml:space="preserve"> </w:t>
            </w:r>
            <w:r w:rsidRPr="002F2C29">
              <w:rPr>
                <w:spacing w:val="-4"/>
                <w:sz w:val="28"/>
                <w:szCs w:val="28"/>
              </w:rPr>
              <w:t>март</w:t>
            </w:r>
          </w:p>
        </w:tc>
        <w:tc>
          <w:tcPr>
            <w:tcW w:w="3905" w:type="dxa"/>
          </w:tcPr>
          <w:p w:rsidR="005D5889" w:rsidRPr="002F2C29" w:rsidRDefault="009B727E">
            <w:pPr>
              <w:pStyle w:val="TableParagraph"/>
              <w:spacing w:line="278" w:lineRule="auto"/>
              <w:ind w:left="11"/>
              <w:rPr>
                <w:sz w:val="28"/>
                <w:szCs w:val="28"/>
              </w:rPr>
            </w:pPr>
            <w:r w:rsidRPr="002F2C29">
              <w:rPr>
                <w:sz w:val="28"/>
                <w:szCs w:val="28"/>
              </w:rPr>
              <w:t>Ответственные</w:t>
            </w:r>
            <w:r w:rsidRPr="002F2C29">
              <w:rPr>
                <w:spacing w:val="-18"/>
                <w:sz w:val="28"/>
                <w:szCs w:val="28"/>
              </w:rPr>
              <w:t xml:space="preserve"> </w:t>
            </w:r>
            <w:r w:rsidRPr="002F2C29">
              <w:rPr>
                <w:sz w:val="28"/>
                <w:szCs w:val="28"/>
              </w:rPr>
              <w:t>за</w:t>
            </w:r>
            <w:r w:rsidRPr="002F2C29">
              <w:rPr>
                <w:spacing w:val="-17"/>
                <w:sz w:val="28"/>
                <w:szCs w:val="28"/>
              </w:rPr>
              <w:t xml:space="preserve"> </w:t>
            </w:r>
            <w:r w:rsidRPr="002F2C29">
              <w:rPr>
                <w:sz w:val="28"/>
                <w:szCs w:val="28"/>
              </w:rPr>
              <w:t>снижение бюрократической нагрузки</w:t>
            </w:r>
          </w:p>
          <w:p w:rsidR="005D5889" w:rsidRPr="002F2C29" w:rsidRDefault="009B727E">
            <w:pPr>
              <w:pStyle w:val="TableParagraph"/>
              <w:spacing w:line="294" w:lineRule="exact"/>
              <w:ind w:left="11" w:right="3"/>
              <w:rPr>
                <w:sz w:val="28"/>
                <w:szCs w:val="28"/>
              </w:rPr>
            </w:pPr>
            <w:r w:rsidRPr="002F2C29">
              <w:rPr>
                <w:spacing w:val="-2"/>
                <w:sz w:val="28"/>
                <w:szCs w:val="28"/>
              </w:rPr>
              <w:t>Администрация</w:t>
            </w:r>
          </w:p>
        </w:tc>
      </w:tr>
    </w:tbl>
    <w:p w:rsidR="009B727E" w:rsidRPr="002F2C29" w:rsidRDefault="009B727E">
      <w:pPr>
        <w:rPr>
          <w:sz w:val="28"/>
          <w:szCs w:val="28"/>
        </w:rPr>
      </w:pPr>
      <w:bookmarkStart w:id="0" w:name="_GoBack"/>
      <w:bookmarkEnd w:id="0"/>
    </w:p>
    <w:sectPr w:rsidR="009B727E" w:rsidRPr="002F2C29">
      <w:type w:val="continuous"/>
      <w:pgSz w:w="16840" w:h="11910" w:orient="landscape"/>
      <w:pgMar w:top="20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5889"/>
    <w:rsid w:val="002F2C29"/>
    <w:rsid w:val="005D5889"/>
    <w:rsid w:val="009B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6FDEA-C74F-41AA-9121-DC695634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5"/>
      <w:ind w:left="6496" w:hanging="5934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КИЛЬДУРАЗОВСКАЯ ООШ</cp:lastModifiedBy>
  <cp:revision>3</cp:revision>
  <dcterms:created xsi:type="dcterms:W3CDTF">2026-02-03T15:58:00Z</dcterms:created>
  <dcterms:modified xsi:type="dcterms:W3CDTF">2026-02-03T16:02:00Z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2010</vt:lpwstr>
  </property>
</Properties>
</file>